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5C" w:rsidRDefault="00FF265C" w:rsidP="00A66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D10A60" wp14:editId="4687D0A1">
            <wp:extent cx="5934075" cy="8315325"/>
            <wp:effectExtent l="0" t="0" r="0" b="0"/>
            <wp:docPr id="1" name="Рисунок 1" descr="C:\Users\user\Desktop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5C" w:rsidRDefault="00FF265C" w:rsidP="00A66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5C" w:rsidRDefault="00FF265C" w:rsidP="00A66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5C" w:rsidRDefault="00FF265C" w:rsidP="00A66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5C" w:rsidRDefault="00FF265C" w:rsidP="00A66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F5" w:rsidRDefault="00ED38F5" w:rsidP="00A66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F5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D38F5" w:rsidRPr="00ED38F5" w:rsidRDefault="00ED38F5" w:rsidP="005218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8A" w:rsidRPr="00F75FFA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1.1. </w:t>
      </w:r>
      <w:r w:rsidR="00541F8A" w:rsidRPr="00F75FF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назначения и выплаты стипендий и оказания иных мер материальной поддержки студентам (дал</w:t>
      </w:r>
      <w:r w:rsidR="00F75FFA" w:rsidRPr="00F75FFA">
        <w:rPr>
          <w:rFonts w:ascii="Times New Roman" w:hAnsi="Times New Roman" w:cs="Times New Roman"/>
          <w:sz w:val="28"/>
          <w:szCs w:val="28"/>
        </w:rPr>
        <w:t xml:space="preserve">ее - обучающиеся) очной формы в </w:t>
      </w:r>
      <w:r w:rsidR="00F75FFA" w:rsidRPr="00F75FFA">
        <w:rPr>
          <w:rFonts w:ascii="Times New Roman" w:hAnsi="Times New Roman" w:cs="Times New Roman"/>
          <w:b/>
          <w:sz w:val="28"/>
          <w:szCs w:val="28"/>
        </w:rPr>
        <w:t xml:space="preserve">Государственном бюджетном профессиональном образовательном учреждении «Пожарно-спасательный колледж» </w:t>
      </w:r>
      <w:r w:rsidR="00F75FFA" w:rsidRPr="00F75FFA">
        <w:rPr>
          <w:rFonts w:ascii="Times New Roman" w:hAnsi="Times New Roman" w:cs="Times New Roman"/>
          <w:sz w:val="28"/>
          <w:szCs w:val="28"/>
        </w:rPr>
        <w:t>(далее - Образовательное учреждение).</w:t>
      </w:r>
    </w:p>
    <w:p w:rsidR="00541F8A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FA">
        <w:rPr>
          <w:rFonts w:ascii="Times New Roman" w:hAnsi="Times New Roman" w:cs="Times New Roman"/>
          <w:sz w:val="28"/>
          <w:szCs w:val="28"/>
        </w:rPr>
        <w:t xml:space="preserve">1.2. </w:t>
      </w:r>
      <w:r w:rsidR="00541F8A" w:rsidRPr="00F75FFA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541F8A" w:rsidRPr="000D561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541F8A" w:rsidRPr="000D56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F8A" w:rsidRPr="000D561D">
        <w:rPr>
          <w:rFonts w:ascii="Times New Roman" w:hAnsi="Times New Roman" w:cs="Times New Roman"/>
          <w:sz w:val="28"/>
          <w:szCs w:val="28"/>
        </w:rPr>
        <w:t>:</w:t>
      </w:r>
    </w:p>
    <w:p w:rsidR="00541F8A" w:rsidRPr="000D561D" w:rsidRDefault="006D69A0" w:rsidP="005218E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- </w:t>
      </w:r>
      <w:r w:rsidR="00541F8A" w:rsidRPr="000D561D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29.12.2012 № 273-ФЭ «Об образовании в Российской Федерации</w:t>
      </w:r>
      <w:bookmarkStart w:id="0" w:name="_GoBack"/>
      <w:bookmarkEnd w:id="0"/>
      <w:r w:rsidR="00541F8A" w:rsidRPr="000D561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D561D" w:rsidRPr="000D561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(с изме</w:t>
      </w:r>
      <w:r w:rsidR="000D561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нениями на 19 декабря 2016 года</w:t>
      </w:r>
      <w:r w:rsidR="000D561D" w:rsidRPr="000D561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 w:rsidR="000D561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0D561D" w:rsidRPr="000D561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редакция, действующая с 1 января 2017 года)</w:t>
      </w:r>
      <w:r w:rsidR="00541F8A" w:rsidRPr="000D56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1F8A" w:rsidRPr="000D561D" w:rsidRDefault="006D69A0" w:rsidP="005218E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- </w:t>
      </w:r>
      <w:r w:rsidR="00541F8A" w:rsidRPr="000D561D">
        <w:rPr>
          <w:rFonts w:ascii="Times New Roman" w:hAnsi="Times New Roman" w:cs="Times New Roman"/>
          <w:sz w:val="28"/>
          <w:szCs w:val="28"/>
        </w:rPr>
        <w:t xml:space="preserve">Федеральным законом № 159-ФЗ от 21.12.1996г. « о </w:t>
      </w:r>
      <w:r w:rsidRPr="000D561D">
        <w:rPr>
          <w:rFonts w:ascii="Times New Roman" w:hAnsi="Times New Roman" w:cs="Times New Roman"/>
          <w:sz w:val="28"/>
          <w:szCs w:val="28"/>
        </w:rPr>
        <w:t>дополнительных</w:t>
      </w:r>
      <w:r w:rsidR="00541F8A" w:rsidRPr="000D561D">
        <w:rPr>
          <w:rFonts w:ascii="Times New Roman" w:hAnsi="Times New Roman" w:cs="Times New Roman"/>
          <w:sz w:val="28"/>
          <w:szCs w:val="28"/>
        </w:rPr>
        <w:t xml:space="preserve"> гарантиях по социальной поддержке детей-сирот и детей, оставшихся без попечения родителей»</w:t>
      </w:r>
      <w:r w:rsidR="00A779FF">
        <w:rPr>
          <w:rFonts w:ascii="Times New Roman" w:hAnsi="Times New Roman" w:cs="Times New Roman"/>
          <w:sz w:val="28"/>
          <w:szCs w:val="28"/>
        </w:rPr>
        <w:t xml:space="preserve">,  </w:t>
      </w:r>
      <w:r w:rsidR="00A779FF" w:rsidRPr="00A779FF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(с изменениями на 28 декабря 2016 года)</w:t>
      </w:r>
      <w:r w:rsidR="00541F8A" w:rsidRPr="000D561D">
        <w:rPr>
          <w:rFonts w:ascii="Times New Roman" w:hAnsi="Times New Roman" w:cs="Times New Roman"/>
          <w:sz w:val="28"/>
          <w:szCs w:val="28"/>
        </w:rPr>
        <w:t>.</w:t>
      </w:r>
    </w:p>
    <w:p w:rsidR="00997EE9" w:rsidRPr="00D61FB0" w:rsidRDefault="006D69A0" w:rsidP="003F21E9">
      <w:pPr>
        <w:ind w:firstLine="709"/>
        <w:jc w:val="both"/>
      </w:pPr>
      <w:r w:rsidRPr="000D561D">
        <w:rPr>
          <w:rFonts w:ascii="Times New Roman" w:hAnsi="Times New Roman" w:cs="Times New Roman"/>
          <w:sz w:val="28"/>
          <w:szCs w:val="28"/>
        </w:rPr>
        <w:t xml:space="preserve">- </w:t>
      </w:r>
      <w:r w:rsidR="00541F8A" w:rsidRPr="000D561D">
        <w:rPr>
          <w:rFonts w:ascii="Times New Roman" w:hAnsi="Times New Roman" w:cs="Times New Roman"/>
          <w:sz w:val="28"/>
          <w:szCs w:val="28"/>
        </w:rPr>
        <w:t xml:space="preserve">Законом Республики Ингушетия от 05.07.2007г. № 31-P3 « О мерах социальной поддержке детей-сирот и детей, оставшихся без попечения </w:t>
      </w:r>
      <w:r w:rsidR="00997EE9">
        <w:rPr>
          <w:rFonts w:ascii="Times New Roman" w:hAnsi="Times New Roman" w:cs="Times New Roman"/>
          <w:sz w:val="28"/>
          <w:szCs w:val="28"/>
        </w:rPr>
        <w:t>родителей»,</w:t>
      </w:r>
      <w:r w:rsidR="00997EE9" w:rsidRPr="00997EE9">
        <w:rPr>
          <w:rFonts w:ascii="Times New Roman" w:hAnsi="Times New Roman" w:cs="Times New Roman"/>
          <w:sz w:val="28"/>
          <w:szCs w:val="28"/>
        </w:rPr>
        <w:t xml:space="preserve"> (с изменениями на: 01.06.2015</w:t>
      </w:r>
      <w:r w:rsidR="00997EE9">
        <w:rPr>
          <w:rFonts w:ascii="Times New Roman" w:hAnsi="Times New Roman" w:cs="Times New Roman"/>
          <w:sz w:val="28"/>
          <w:szCs w:val="28"/>
        </w:rPr>
        <w:t>г.</w:t>
      </w:r>
      <w:r w:rsidR="00997EE9" w:rsidRPr="00997EE9">
        <w:rPr>
          <w:rFonts w:ascii="Times New Roman" w:hAnsi="Times New Roman" w:cs="Times New Roman"/>
          <w:sz w:val="28"/>
          <w:szCs w:val="28"/>
        </w:rPr>
        <w:t>)</w:t>
      </w:r>
      <w:r w:rsid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CF" w:rsidRPr="008002CF" w:rsidRDefault="00DB7294" w:rsidP="005218E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02CF">
        <w:rPr>
          <w:rFonts w:ascii="Times New Roman" w:hAnsi="Times New Roman" w:cs="Times New Roman"/>
          <w:sz w:val="28"/>
          <w:szCs w:val="28"/>
        </w:rPr>
        <w:t xml:space="preserve">- </w:t>
      </w:r>
      <w:r w:rsidR="008002CF" w:rsidRPr="008002C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Республики Ингу</w:t>
      </w:r>
      <w:r w:rsidR="00863687">
        <w:rPr>
          <w:rFonts w:ascii="Times New Roman" w:hAnsi="Times New Roman" w:cs="Times New Roman"/>
          <w:sz w:val="28"/>
          <w:szCs w:val="28"/>
          <w:shd w:val="clear" w:color="auto" w:fill="FFFFFF"/>
        </w:rPr>
        <w:t>шетия от 14.03. 2015</w:t>
      </w:r>
      <w:r w:rsidR="0080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</w:t>
      </w:r>
      <w:r w:rsidR="008002CF" w:rsidRPr="008002CF">
        <w:rPr>
          <w:rFonts w:ascii="Times New Roman" w:hAnsi="Times New Roman" w:cs="Times New Roman"/>
          <w:sz w:val="28"/>
          <w:szCs w:val="28"/>
          <w:shd w:val="clear" w:color="auto" w:fill="FFFFFF"/>
        </w:rPr>
        <w:t>51 «Об установлении нормативов для формирования стипендиального фонда за счет бюджетных ассигнований бюджета Республики Ингушетия»</w:t>
      </w:r>
    </w:p>
    <w:p w:rsidR="00657CCD" w:rsidRPr="00657CCD" w:rsidRDefault="008002CF" w:rsidP="005218E2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2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Ингушетия от 06.06.2015 г. № 93 </w:t>
      </w:r>
      <w:r w:rsidR="00DB7294" w:rsidRPr="008002C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002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мерах по обеспечению одеждой, обувью, мягким инвентарем и оборудованием детей-сирот и детей, оставшихся без попечения родителей, а также лиц из числа детей-сирот и детей, оставшихся без попечения родителей, - выпускников организаций, осуществляющих образовательную деятельность, обучавшихся по имеющим государственную аккредитацию образовательным программам за счет средств республиканского бюджета или местных бюджетов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proofErr w:type="gramEnd"/>
    </w:p>
    <w:p w:rsidR="006D69A0" w:rsidRPr="000D561D" w:rsidRDefault="006D69A0" w:rsidP="005218E2">
      <w:pPr>
        <w:tabs>
          <w:tab w:val="left" w:pos="-4962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- и иными нормативными правовыми актами Российской Федерации</w:t>
      </w:r>
      <w:r w:rsidR="00657CCD">
        <w:rPr>
          <w:rFonts w:ascii="Times New Roman" w:hAnsi="Times New Roman" w:cs="Times New Roman"/>
          <w:sz w:val="28"/>
          <w:szCs w:val="28"/>
        </w:rPr>
        <w:t xml:space="preserve"> и Республики Ингушетия </w:t>
      </w:r>
    </w:p>
    <w:p w:rsidR="006D69A0" w:rsidRPr="000D561D" w:rsidRDefault="006D69A0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9A0" w:rsidRPr="000D561D" w:rsidRDefault="006D69A0" w:rsidP="005218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D561D">
        <w:rPr>
          <w:rFonts w:ascii="Times New Roman" w:hAnsi="Times New Roman" w:cs="Times New Roman"/>
          <w:b/>
          <w:sz w:val="28"/>
          <w:szCs w:val="28"/>
        </w:rPr>
        <w:t>2. Порядок назначения и предоставления субсидий</w:t>
      </w:r>
      <w:bookmarkEnd w:id="1"/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2.1. В Колледже </w:t>
      </w:r>
      <w:proofErr w:type="gramStart"/>
      <w:r w:rsidRPr="000D56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61D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6D69A0" w:rsidRPr="000D561D" w:rsidRDefault="006D69A0" w:rsidP="005218E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- государственная академическая стипендия;</w:t>
      </w:r>
    </w:p>
    <w:p w:rsidR="006D69A0" w:rsidRPr="000D561D" w:rsidRDefault="006D69A0" w:rsidP="005218E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- государственная социальная стипендия;</w:t>
      </w:r>
    </w:p>
    <w:p w:rsidR="00863687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2.2. Выплата государственных академических и государственных социальных стипендий производится </w:t>
      </w:r>
      <w:proofErr w:type="gramStart"/>
      <w:r w:rsidRPr="000D56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61D">
        <w:rPr>
          <w:rFonts w:ascii="Times New Roman" w:hAnsi="Times New Roman" w:cs="Times New Roman"/>
          <w:sz w:val="28"/>
          <w:szCs w:val="28"/>
        </w:rPr>
        <w:t xml:space="preserve"> очной формы обучения за счет средств республики.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2.3. Выплата государственных академических и государственных со</w:t>
      </w:r>
      <w:r w:rsidR="005D04B3">
        <w:rPr>
          <w:rFonts w:ascii="Times New Roman" w:hAnsi="Times New Roman" w:cs="Times New Roman"/>
          <w:sz w:val="28"/>
          <w:szCs w:val="28"/>
        </w:rPr>
        <w:t xml:space="preserve">циальных стипендий производится Образовательным </w:t>
      </w:r>
      <w:r w:rsidR="005D04B3" w:rsidRPr="00F75FFA">
        <w:rPr>
          <w:rFonts w:ascii="Times New Roman" w:hAnsi="Times New Roman" w:cs="Times New Roman"/>
          <w:sz w:val="28"/>
          <w:szCs w:val="28"/>
        </w:rPr>
        <w:t>учреждение</w:t>
      </w:r>
      <w:r w:rsidR="005D04B3">
        <w:rPr>
          <w:rFonts w:ascii="Times New Roman" w:hAnsi="Times New Roman" w:cs="Times New Roman"/>
          <w:sz w:val="28"/>
          <w:szCs w:val="28"/>
        </w:rPr>
        <w:t>м</w:t>
      </w:r>
      <w:r w:rsidRPr="000D561D">
        <w:rPr>
          <w:rFonts w:ascii="Times New Roman" w:hAnsi="Times New Roman" w:cs="Times New Roman"/>
          <w:sz w:val="28"/>
          <w:szCs w:val="28"/>
        </w:rPr>
        <w:t xml:space="preserve"> в пределах стипендиального фонда, формируемого в установленном порядке за счет средств, выделяемых из бюджета республики на стипендиальное </w:t>
      </w:r>
      <w:r w:rsidRPr="000D561D">
        <w:rPr>
          <w:rFonts w:ascii="Times New Roman" w:hAnsi="Times New Roman" w:cs="Times New Roman"/>
          <w:sz w:val="28"/>
          <w:szCs w:val="28"/>
        </w:rPr>
        <w:lastRenderedPageBreak/>
        <w:t>обеспечение (далее - стипендиальный фонд).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2.4. Стипендиальный фонд формируется </w:t>
      </w:r>
      <w:r w:rsidR="005D04B3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5D04B3" w:rsidRPr="00F75FFA">
        <w:rPr>
          <w:rFonts w:ascii="Times New Roman" w:hAnsi="Times New Roman" w:cs="Times New Roman"/>
          <w:sz w:val="28"/>
          <w:szCs w:val="28"/>
        </w:rPr>
        <w:t>учреждение</w:t>
      </w:r>
      <w:r w:rsidR="005D04B3">
        <w:rPr>
          <w:rFonts w:ascii="Times New Roman" w:hAnsi="Times New Roman" w:cs="Times New Roman"/>
          <w:sz w:val="28"/>
          <w:szCs w:val="28"/>
        </w:rPr>
        <w:t>м</w:t>
      </w:r>
      <w:r w:rsidRPr="000D561D">
        <w:rPr>
          <w:rFonts w:ascii="Times New Roman" w:hAnsi="Times New Roman" w:cs="Times New Roman"/>
          <w:sz w:val="28"/>
          <w:szCs w:val="28"/>
        </w:rPr>
        <w:t xml:space="preserve"> с учетом контингента </w:t>
      </w:r>
      <w:proofErr w:type="gramStart"/>
      <w:r w:rsidRPr="000D56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61D">
        <w:rPr>
          <w:rFonts w:ascii="Times New Roman" w:hAnsi="Times New Roman" w:cs="Times New Roman"/>
          <w:sz w:val="28"/>
          <w:szCs w:val="28"/>
        </w:rPr>
        <w:t xml:space="preserve"> и размера стипендии, установленного для каждой категории обучающихся.</w:t>
      </w:r>
    </w:p>
    <w:p w:rsidR="00863687" w:rsidRPr="00863687" w:rsidRDefault="006D69A0" w:rsidP="005218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61D">
        <w:rPr>
          <w:sz w:val="28"/>
          <w:szCs w:val="28"/>
        </w:rPr>
        <w:t>2.5</w:t>
      </w:r>
      <w:r w:rsidRPr="00863687">
        <w:rPr>
          <w:sz w:val="28"/>
          <w:szCs w:val="28"/>
        </w:rPr>
        <w:t xml:space="preserve">. </w:t>
      </w:r>
      <w:r w:rsidR="00863687" w:rsidRPr="00863687">
        <w:rPr>
          <w:color w:val="000000"/>
          <w:sz w:val="28"/>
          <w:szCs w:val="28"/>
          <w:shd w:val="clear" w:color="auto" w:fill="FFFFFF"/>
        </w:rPr>
        <w:t>Нормативы для формирования стипендиального фонда за счет бюджетных ассигнований бюджета Республики Ингушетия:</w:t>
      </w:r>
    </w:p>
    <w:p w:rsidR="00863687" w:rsidRPr="00863687" w:rsidRDefault="00863687" w:rsidP="005218E2">
      <w:pPr>
        <w:pStyle w:val="s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5D04B3">
        <w:rPr>
          <w:sz w:val="28"/>
          <w:szCs w:val="28"/>
          <w:shd w:val="clear" w:color="auto" w:fill="FFFFFF"/>
        </w:rPr>
        <w:t>- В отношении</w:t>
      </w:r>
      <w:r w:rsidRPr="00863687">
        <w:rPr>
          <w:color w:val="333333"/>
          <w:sz w:val="28"/>
          <w:szCs w:val="28"/>
          <w:shd w:val="clear" w:color="auto" w:fill="FFFFFF"/>
        </w:rPr>
        <w:t xml:space="preserve"> </w:t>
      </w:r>
      <w:r w:rsidRPr="00863687">
        <w:rPr>
          <w:color w:val="000000"/>
          <w:sz w:val="28"/>
          <w:szCs w:val="28"/>
        </w:rPr>
        <w:t>государственной академической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норматив составит 420 рублей в месяц.</w:t>
      </w:r>
    </w:p>
    <w:p w:rsidR="00863687" w:rsidRPr="00863687" w:rsidRDefault="00863687" w:rsidP="005218E2">
      <w:pPr>
        <w:pStyle w:val="s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863687">
        <w:rPr>
          <w:sz w:val="28"/>
          <w:szCs w:val="28"/>
        </w:rPr>
        <w:t>- Размер государственной социальной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составит 630 рублей в месяц.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2.6. Обучающийся, </w:t>
      </w:r>
      <w:proofErr w:type="gramStart"/>
      <w:r w:rsidRPr="000D561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0D561D">
        <w:rPr>
          <w:rFonts w:ascii="Times New Roman" w:hAnsi="Times New Roman" w:cs="Times New Roman"/>
          <w:sz w:val="28"/>
          <w:szCs w:val="28"/>
        </w:rPr>
        <w:t xml:space="preserve"> назначается государственная академическая стипендия, должен соответствовать следующим требованиям:</w:t>
      </w:r>
    </w:p>
    <w:p w:rsidR="006D69A0" w:rsidRPr="000D561D" w:rsidRDefault="006D69A0" w:rsidP="005218E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- отсутствие по итогам аттестации оценки «удовлетворительно»;</w:t>
      </w:r>
    </w:p>
    <w:p w:rsidR="006D69A0" w:rsidRPr="000D561D" w:rsidRDefault="006D69A0" w:rsidP="005218E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2.7. В период с начала учебного года до прохождения первой промежуточной аттестации, государственная академическая стипендия выплачивается всем обучающимся первого курса по очной форме обучения.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2.8. Приказ о назначении государственной академической стипендии издается в начале учебного года и действует до начала нового учебного года, в котором принято решение.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2.9. При предоставлении академического отпуска </w:t>
      </w:r>
      <w:proofErr w:type="gramStart"/>
      <w:r w:rsidRPr="000D56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61D">
        <w:rPr>
          <w:rFonts w:ascii="Times New Roman" w:hAnsi="Times New Roman" w:cs="Times New Roman"/>
          <w:sz w:val="28"/>
          <w:szCs w:val="28"/>
        </w:rPr>
        <w:t xml:space="preserve"> выплата назначенной государственной академической стипендии приостанавливается.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2.10. Обучающимся на период их болезни и иной временной нетрудоспособности (в том числе на период отпуска по беременности и родам) продолжительностью свыше одного месяца при наличии соответствующего медицинского документа выплата назначенной государственной академической стипендии сохраняется.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2.11. В летний период государственная академическая стипендия выплачивается за весь каникулярный период </w:t>
      </w:r>
      <w:r w:rsidR="00ED38F5">
        <w:rPr>
          <w:rFonts w:ascii="Times New Roman" w:hAnsi="Times New Roman" w:cs="Times New Roman"/>
          <w:sz w:val="28"/>
          <w:szCs w:val="28"/>
        </w:rPr>
        <w:t>в  начале нового учебного года</w:t>
      </w:r>
      <w:r w:rsidRPr="000D561D">
        <w:rPr>
          <w:rFonts w:ascii="Times New Roman" w:hAnsi="Times New Roman" w:cs="Times New Roman"/>
          <w:sz w:val="28"/>
          <w:szCs w:val="28"/>
        </w:rPr>
        <w:t>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2.12. Государственная социальная стипендия назначается приказом директора </w:t>
      </w:r>
      <w:r w:rsidR="005D04B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D561D">
        <w:rPr>
          <w:rFonts w:ascii="Times New Roman" w:hAnsi="Times New Roman" w:cs="Times New Roman"/>
          <w:sz w:val="28"/>
          <w:szCs w:val="28"/>
        </w:rPr>
        <w:t>.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2.13. Государственная социальная стипендия назначается </w:t>
      </w:r>
      <w:proofErr w:type="gramStart"/>
      <w:r w:rsidRPr="000D56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61D">
        <w:rPr>
          <w:rFonts w:ascii="Times New Roman" w:hAnsi="Times New Roman" w:cs="Times New Roman"/>
          <w:sz w:val="28"/>
          <w:szCs w:val="28"/>
        </w:rPr>
        <w:t>: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- из числа детей-сирот и детей, оставшихся без попечения родителей;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- детьми-инвалидами, инвалидами I и II групп, инвалидами с детства;</w:t>
      </w:r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61D">
        <w:rPr>
          <w:rFonts w:ascii="Times New Roman" w:hAnsi="Times New Roman" w:cs="Times New Roman"/>
          <w:sz w:val="28"/>
          <w:szCs w:val="28"/>
        </w:rPr>
        <w:t>- обучающимся, подвергшимся воздействию радиации вследствие катастрофы на Чернобыльской АЭС и иных радиационных катастроф;</w:t>
      </w:r>
      <w:proofErr w:type="gramEnd"/>
    </w:p>
    <w:p w:rsidR="006D69A0" w:rsidRPr="000D561D" w:rsidRDefault="004D274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61D">
        <w:rPr>
          <w:rFonts w:ascii="Times New Roman" w:hAnsi="Times New Roman" w:cs="Times New Roman"/>
          <w:sz w:val="28"/>
          <w:szCs w:val="28"/>
        </w:rPr>
        <w:t xml:space="preserve">- </w:t>
      </w:r>
      <w:r w:rsidR="006D69A0" w:rsidRPr="000D561D">
        <w:rPr>
          <w:rFonts w:ascii="Times New Roman" w:hAnsi="Times New Roman" w:cs="Times New Roman"/>
          <w:sz w:val="28"/>
          <w:szCs w:val="28"/>
        </w:rPr>
        <w:t xml:space="preserve">являющимся инвалидами и ветеранами боевых действий либо </w:t>
      </w:r>
      <w:r w:rsidR="006D69A0" w:rsidRPr="000D561D">
        <w:rPr>
          <w:rFonts w:ascii="Times New Roman" w:hAnsi="Times New Roman" w:cs="Times New Roman"/>
          <w:sz w:val="28"/>
          <w:szCs w:val="28"/>
        </w:rPr>
        <w:lastRenderedPageBreak/>
        <w:t>имеющим право на получение государственной социальной помощи, а также обучающимся из числа граждан, проходивших в течение не менее трех лет военную службу по контракту в Вооруженных Силах Российской Федерации.</w:t>
      </w:r>
      <w:proofErr w:type="gramEnd"/>
    </w:p>
    <w:p w:rsidR="006D69A0" w:rsidRPr="000D561D" w:rsidRDefault="006D69A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 Эта справка предоставляется ежегодно. Вышеперечисленные категории студентов представляют в социальный отдел документы, подтверждающие принадлежность к установленным льготам.</w:t>
      </w:r>
    </w:p>
    <w:p w:rsidR="006D69A0" w:rsidRPr="000D561D" w:rsidRDefault="004D274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2.14. </w:t>
      </w:r>
      <w:r w:rsidR="006D69A0" w:rsidRPr="000D561D">
        <w:rPr>
          <w:rFonts w:ascii="Times New Roman" w:hAnsi="Times New Roman" w:cs="Times New Roman"/>
          <w:sz w:val="28"/>
          <w:szCs w:val="28"/>
        </w:rPr>
        <w:t>Выплата государственной академической и социальной стипендии производится путем перечисления средств на пластиковую карту в соответствии и порядке, определяемом действующими нормативными актами Российской Федерации и Республике Ингушетии.</w:t>
      </w:r>
    </w:p>
    <w:p w:rsidR="006D69A0" w:rsidRPr="000D561D" w:rsidRDefault="004D274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2.15. </w:t>
      </w:r>
      <w:r w:rsidR="006D69A0" w:rsidRPr="000D561D">
        <w:rPr>
          <w:rFonts w:ascii="Times New Roman" w:hAnsi="Times New Roman" w:cs="Times New Roman"/>
          <w:sz w:val="28"/>
          <w:szCs w:val="28"/>
        </w:rPr>
        <w:t>Выплата государственной социальной стипендии прекращается в случае отчисления обучающегося из колледжа или прекращения действия основания, по которому стипендия была назначена.</w:t>
      </w:r>
    </w:p>
    <w:p w:rsidR="006D69A0" w:rsidRPr="000D561D" w:rsidRDefault="004D274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2.16. </w:t>
      </w:r>
      <w:r w:rsidR="006D69A0" w:rsidRPr="000D561D">
        <w:rPr>
          <w:rFonts w:ascii="Times New Roman" w:hAnsi="Times New Roman" w:cs="Times New Roman"/>
          <w:sz w:val="28"/>
          <w:szCs w:val="28"/>
        </w:rPr>
        <w:t>Выплата государственной социальной стипендии прекращается с месяца, следующего за месяцем, в котором был издан приказ директора  колледжа о прекращении ее выплаты.</w:t>
      </w:r>
    </w:p>
    <w:p w:rsidR="006D69A0" w:rsidRPr="000D561D" w:rsidRDefault="004D274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D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="006D69A0" w:rsidRPr="000D561D">
        <w:rPr>
          <w:rFonts w:ascii="Times New Roman" w:hAnsi="Times New Roman" w:cs="Times New Roman"/>
          <w:sz w:val="28"/>
          <w:szCs w:val="28"/>
        </w:rPr>
        <w:t>Обучающиеся, получающие государственную социальную стипендию, имеют право на получение государственной академической стипендии на общих основаниях.</w:t>
      </w:r>
      <w:proofErr w:type="gramEnd"/>
    </w:p>
    <w:p w:rsidR="004D2740" w:rsidRPr="000D561D" w:rsidRDefault="004D274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740" w:rsidRPr="00382A39" w:rsidRDefault="004D2740" w:rsidP="00521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82A39">
        <w:rPr>
          <w:rFonts w:ascii="Times New Roman" w:hAnsi="Times New Roman" w:cs="Times New Roman"/>
          <w:b/>
          <w:sz w:val="28"/>
          <w:szCs w:val="28"/>
        </w:rPr>
        <w:t xml:space="preserve">3. Предоставление мер материальной поддержки </w:t>
      </w:r>
      <w:proofErr w:type="gramStart"/>
      <w:r w:rsidRPr="00382A39">
        <w:rPr>
          <w:rFonts w:ascii="Times New Roman" w:hAnsi="Times New Roman" w:cs="Times New Roman"/>
          <w:b/>
          <w:sz w:val="28"/>
          <w:szCs w:val="28"/>
        </w:rPr>
        <w:t>обучающимся</w:t>
      </w:r>
      <w:bookmarkEnd w:id="2"/>
      <w:proofErr w:type="gramEnd"/>
    </w:p>
    <w:p w:rsidR="004D2740" w:rsidRPr="000D561D" w:rsidRDefault="004D2740" w:rsidP="0052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F5" w:rsidRPr="00ED38F5" w:rsidRDefault="00ED38F5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D38F5">
        <w:rPr>
          <w:rFonts w:ascii="Times New Roman" w:hAnsi="Times New Roman" w:cs="Times New Roman"/>
          <w:sz w:val="28"/>
          <w:szCs w:val="28"/>
        </w:rPr>
        <w:t>Размер ежемесячных</w:t>
      </w:r>
      <w:r>
        <w:rPr>
          <w:rFonts w:ascii="Times New Roman" w:hAnsi="Times New Roman" w:cs="Times New Roman"/>
          <w:sz w:val="28"/>
          <w:szCs w:val="28"/>
        </w:rPr>
        <w:t xml:space="preserve"> пособий</w:t>
      </w:r>
      <w:r w:rsidRPr="00ED38F5">
        <w:rPr>
          <w:rFonts w:ascii="Times New Roman" w:hAnsi="Times New Roman" w:cs="Times New Roman"/>
          <w:sz w:val="28"/>
          <w:szCs w:val="28"/>
        </w:rPr>
        <w:t xml:space="preserve"> на компенсацию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поддержки,</w:t>
      </w:r>
      <w:r w:rsidRPr="00ED38F5">
        <w:rPr>
          <w:rFonts w:ascii="Times New Roman" w:hAnsi="Times New Roman" w:cs="Times New Roman"/>
          <w:sz w:val="28"/>
          <w:szCs w:val="28"/>
        </w:rPr>
        <w:t xml:space="preserve"> предусмотренных ст</w:t>
      </w:r>
      <w:r w:rsidR="00382A39">
        <w:rPr>
          <w:rFonts w:ascii="Times New Roman" w:hAnsi="Times New Roman" w:cs="Times New Roman"/>
          <w:sz w:val="28"/>
          <w:szCs w:val="28"/>
        </w:rPr>
        <w:t>. 2</w:t>
      </w:r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r w:rsidR="00382A39">
        <w:rPr>
          <w:rFonts w:ascii="Times New Roman" w:hAnsi="Times New Roman" w:cs="Times New Roman"/>
          <w:sz w:val="28"/>
          <w:szCs w:val="28"/>
        </w:rPr>
        <w:t>Закона</w:t>
      </w:r>
      <w:r w:rsidR="00382A39" w:rsidRPr="000D561D">
        <w:rPr>
          <w:rFonts w:ascii="Times New Roman" w:hAnsi="Times New Roman" w:cs="Times New Roman"/>
          <w:sz w:val="28"/>
          <w:szCs w:val="28"/>
        </w:rPr>
        <w:t xml:space="preserve"> Республики Ингушетия от 05.07.2007</w:t>
      </w:r>
      <w:r w:rsidR="00382A39">
        <w:rPr>
          <w:rFonts w:ascii="Times New Roman" w:hAnsi="Times New Roman" w:cs="Times New Roman"/>
          <w:sz w:val="28"/>
          <w:szCs w:val="28"/>
        </w:rPr>
        <w:t xml:space="preserve"> </w:t>
      </w:r>
      <w:r w:rsidR="00382A39" w:rsidRPr="000D561D">
        <w:rPr>
          <w:rFonts w:ascii="Times New Roman" w:hAnsi="Times New Roman" w:cs="Times New Roman"/>
          <w:sz w:val="28"/>
          <w:szCs w:val="28"/>
        </w:rPr>
        <w:t xml:space="preserve">г. № 31-P3 « О мерах социальной поддержке детей-сирот и детей, оставшихся без попечения </w:t>
      </w:r>
      <w:r w:rsidR="006C15FA">
        <w:rPr>
          <w:rFonts w:ascii="Times New Roman" w:hAnsi="Times New Roman" w:cs="Times New Roman"/>
          <w:sz w:val="28"/>
          <w:szCs w:val="28"/>
        </w:rPr>
        <w:t>родителей»</w:t>
      </w:r>
      <w:r w:rsidRPr="00ED38F5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D38F5">
        <w:rPr>
          <w:rFonts w:ascii="Times New Roman" w:hAnsi="Times New Roman" w:cs="Times New Roman"/>
          <w:sz w:val="28"/>
          <w:szCs w:val="28"/>
        </w:rPr>
        <w:t>етей-сирот и детей, оставшихся без попечения родителей, находящихся</w:t>
      </w:r>
      <w:r w:rsidR="00382A39">
        <w:rPr>
          <w:rFonts w:ascii="Times New Roman" w:hAnsi="Times New Roman" w:cs="Times New Roman"/>
          <w:sz w:val="28"/>
          <w:szCs w:val="28"/>
        </w:rPr>
        <w:t xml:space="preserve"> в</w:t>
      </w:r>
      <w:r w:rsidRPr="00ED38F5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382A39">
        <w:rPr>
          <w:rFonts w:ascii="Times New Roman" w:hAnsi="Times New Roman" w:cs="Times New Roman"/>
          <w:sz w:val="28"/>
          <w:szCs w:val="28"/>
        </w:rPr>
        <w:t xml:space="preserve"> опекуна, попечителя,</w:t>
      </w:r>
      <w:r w:rsidRPr="00ED38F5">
        <w:rPr>
          <w:rFonts w:ascii="Times New Roman" w:hAnsi="Times New Roman" w:cs="Times New Roman"/>
          <w:sz w:val="28"/>
          <w:szCs w:val="28"/>
        </w:rPr>
        <w:t xml:space="preserve"> приемных родителей, устанавливается в</w:t>
      </w:r>
      <w:r w:rsidR="00382A39">
        <w:rPr>
          <w:rFonts w:ascii="Times New Roman" w:hAnsi="Times New Roman" w:cs="Times New Roman"/>
          <w:sz w:val="28"/>
          <w:szCs w:val="28"/>
        </w:rPr>
        <w:t xml:space="preserve"> </w:t>
      </w:r>
      <w:r w:rsidRPr="00ED38F5">
        <w:rPr>
          <w:rFonts w:ascii="Times New Roman" w:hAnsi="Times New Roman" w:cs="Times New Roman"/>
          <w:sz w:val="28"/>
          <w:szCs w:val="28"/>
        </w:rPr>
        <w:t>сумме:</w:t>
      </w:r>
    </w:p>
    <w:p w:rsidR="00382A39" w:rsidRDefault="00382A39" w:rsidP="005A610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8F5" w:rsidRPr="00ED38F5">
        <w:rPr>
          <w:rFonts w:ascii="Times New Roman" w:hAnsi="Times New Roman" w:cs="Times New Roman"/>
          <w:sz w:val="28"/>
          <w:szCs w:val="28"/>
        </w:rPr>
        <w:t xml:space="preserve"> для детей от 14 до 18 лет - 4637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39" w:rsidRDefault="00ED38F5" w:rsidP="005A6101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(В ред</w:t>
      </w:r>
      <w:r w:rsidR="005A6101">
        <w:rPr>
          <w:rFonts w:ascii="Times New Roman" w:hAnsi="Times New Roman" w:cs="Times New Roman"/>
          <w:sz w:val="28"/>
          <w:szCs w:val="28"/>
        </w:rPr>
        <w:t>.</w:t>
      </w:r>
      <w:r w:rsidRPr="00ED38F5">
        <w:rPr>
          <w:rFonts w:ascii="Times New Roman" w:hAnsi="Times New Roman" w:cs="Times New Roman"/>
          <w:sz w:val="28"/>
          <w:szCs w:val="28"/>
        </w:rPr>
        <w:t xml:space="preserve"> Закона Республики Ингушетия </w:t>
      </w:r>
      <w:hyperlink r:id="rId8" w:tgtFrame="contents" w:history="1">
        <w:r w:rsidRPr="00382A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09.07.2009 г. N 32-рз</w:t>
        </w:r>
      </w:hyperlink>
      <w:r w:rsidRPr="00382A39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82A39" w:rsidRDefault="00382A39" w:rsidP="005A610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8F5" w:rsidRPr="00ED38F5">
        <w:rPr>
          <w:rFonts w:ascii="Times New Roman" w:hAnsi="Times New Roman" w:cs="Times New Roman"/>
          <w:sz w:val="28"/>
          <w:szCs w:val="28"/>
        </w:rPr>
        <w:t xml:space="preserve"> для лиц из числа детей-сирот и детей, оставшихся без попечения родителей, в случаях обучения в </w:t>
      </w:r>
      <w:r w:rsidR="00997EE9">
        <w:rPr>
          <w:rFonts w:ascii="Times New Roman" w:hAnsi="Times New Roman" w:cs="Times New Roman"/>
          <w:sz w:val="28"/>
          <w:szCs w:val="28"/>
        </w:rPr>
        <w:t>колледже</w:t>
      </w:r>
      <w:r w:rsidR="00ED38F5" w:rsidRPr="00ED38F5">
        <w:rPr>
          <w:rFonts w:ascii="Times New Roman" w:hAnsi="Times New Roman" w:cs="Times New Roman"/>
          <w:sz w:val="28"/>
          <w:szCs w:val="28"/>
        </w:rPr>
        <w:t xml:space="preserve"> по очной форме обучения до окончания профессионального образования, от 18 лет до 23 лет - 4637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8F5" w:rsidRPr="00ED38F5">
        <w:rPr>
          <w:rFonts w:ascii="Times New Roman" w:hAnsi="Times New Roman" w:cs="Times New Roman"/>
          <w:sz w:val="28"/>
          <w:szCs w:val="28"/>
        </w:rPr>
        <w:t xml:space="preserve">(Часть дополнена - Закон Республики Ингушетия </w:t>
      </w:r>
      <w:hyperlink r:id="rId9" w:tgtFrame="contents" w:tooltip="Закон  Республики Ингушетия от 01.06.2015 № 32-РЗ" w:history="1">
        <w:r w:rsidR="00ED38F5" w:rsidRPr="00382A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01.06.2015 № 32-РЗ</w:t>
        </w:r>
      </w:hyperlink>
      <w:r w:rsidR="00ED38F5" w:rsidRPr="00ED38F5">
        <w:rPr>
          <w:rFonts w:ascii="Times New Roman" w:hAnsi="Times New Roman" w:cs="Times New Roman"/>
          <w:sz w:val="28"/>
          <w:szCs w:val="28"/>
        </w:rPr>
        <w:t>)</w:t>
      </w:r>
    </w:p>
    <w:p w:rsidR="00997EE9" w:rsidRPr="00D61FB0" w:rsidRDefault="00997EE9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61FB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колледжа  дети</w:t>
      </w:r>
      <w:r w:rsidRPr="00D61FB0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ы и дети</w:t>
      </w:r>
      <w:r w:rsidRPr="00D61FB0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D61FB0">
        <w:rPr>
          <w:rFonts w:ascii="Times New Roman" w:hAnsi="Times New Roman" w:cs="Times New Roman"/>
          <w:sz w:val="28"/>
          <w:szCs w:val="28"/>
        </w:rPr>
        <w:t xml:space="preserve"> без попечения родителей, при выпуске обеспечиваются </w:t>
      </w:r>
      <w:r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D61FB0">
        <w:rPr>
          <w:rFonts w:ascii="Times New Roman" w:hAnsi="Times New Roman" w:cs="Times New Roman"/>
          <w:sz w:val="28"/>
          <w:szCs w:val="28"/>
        </w:rPr>
        <w:t>одеждой и обувью, а также единовременным денежным пособием не менее 500 рублей.</w:t>
      </w:r>
    </w:p>
    <w:p w:rsidR="00997EE9" w:rsidRDefault="00997EE9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Студенты колледжа </w:t>
      </w:r>
      <w:r w:rsidRPr="00D61FB0">
        <w:rPr>
          <w:rFonts w:ascii="Times New Roman" w:hAnsi="Times New Roman" w:cs="Times New Roman"/>
          <w:sz w:val="28"/>
          <w:szCs w:val="28"/>
        </w:rPr>
        <w:t xml:space="preserve">из числа детей-сирот и детей, оставшихся без попечения родителей, помимо полного государственного обеспечения обеспечиваются учебной литературой и письменными принадлежностями </w:t>
      </w:r>
      <w:r w:rsidRPr="00D61FB0">
        <w:rPr>
          <w:rFonts w:ascii="Times New Roman" w:hAnsi="Times New Roman" w:cs="Times New Roman"/>
          <w:sz w:val="28"/>
          <w:szCs w:val="28"/>
        </w:rPr>
        <w:lastRenderedPageBreak/>
        <w:t>или ежегодным пособием на их приобретение в размере 1000 рублей.</w:t>
      </w:r>
    </w:p>
    <w:p w:rsidR="003F4A27" w:rsidRDefault="00997EE9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57CCD">
        <w:rPr>
          <w:rFonts w:ascii="Times New Roman" w:hAnsi="Times New Roman" w:cs="Times New Roman"/>
          <w:sz w:val="28"/>
          <w:szCs w:val="28"/>
        </w:rPr>
        <w:t xml:space="preserve"> </w:t>
      </w:r>
      <w:r w:rsidR="003F4A27">
        <w:rPr>
          <w:rFonts w:ascii="Times New Roman" w:hAnsi="Times New Roman" w:cs="Times New Roman"/>
          <w:sz w:val="28"/>
          <w:szCs w:val="28"/>
        </w:rPr>
        <w:t>Дополнительно предусматриваются разовые денежные выплаты при по</w:t>
      </w:r>
      <w:r w:rsidR="00657CCD">
        <w:rPr>
          <w:rFonts w:ascii="Times New Roman" w:hAnsi="Times New Roman" w:cs="Times New Roman"/>
          <w:sz w:val="28"/>
          <w:szCs w:val="28"/>
        </w:rPr>
        <w:t>ступлении в колледж в размере 61</w:t>
      </w:r>
      <w:r w:rsidR="003F4A27">
        <w:rPr>
          <w:rFonts w:ascii="Times New Roman" w:hAnsi="Times New Roman" w:cs="Times New Roman"/>
          <w:sz w:val="28"/>
          <w:szCs w:val="28"/>
        </w:rPr>
        <w:t>04 р.</w:t>
      </w:r>
    </w:p>
    <w:p w:rsidR="00657CCD" w:rsidRDefault="00657CCD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Выпускники колледжа однократно обеспечиваются з</w:t>
      </w:r>
      <w:r w:rsidR="005218E2">
        <w:rPr>
          <w:rFonts w:ascii="Times New Roman" w:hAnsi="Times New Roman" w:cs="Times New Roman"/>
          <w:sz w:val="28"/>
          <w:szCs w:val="28"/>
        </w:rPr>
        <w:t>а счет средств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5218E2">
        <w:rPr>
          <w:rFonts w:ascii="Times New Roman" w:hAnsi="Times New Roman" w:cs="Times New Roman"/>
          <w:sz w:val="28"/>
          <w:szCs w:val="28"/>
        </w:rPr>
        <w:t xml:space="preserve">колледже, одеждой, обувью, мягким инвентарем, оборудованием по нормам, утвержденным Правительством Республики Ингушетия. По желанию выпускника ему может быть выдана денежная компенсация в размере, необходимой для приобретения </w:t>
      </w:r>
      <w:proofErr w:type="gramStart"/>
      <w:r w:rsidR="005218E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5218E2">
        <w:rPr>
          <w:rFonts w:ascii="Times New Roman" w:hAnsi="Times New Roman" w:cs="Times New Roman"/>
          <w:sz w:val="28"/>
          <w:szCs w:val="28"/>
        </w:rPr>
        <w:t xml:space="preserve"> одежды, обуви, мягкого инвентаря и оборудования, или такая компенсация может быть перечислена в качестве вклада на имя выпускника в учреждение Ингушского отделения Сберегательного банка.</w:t>
      </w:r>
    </w:p>
    <w:p w:rsidR="005218E2" w:rsidRDefault="005218E2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Размер денежной компенсации на очередной финансовый год определяется Правительством Республики Ингушетия с учетом уровня инфляции.</w:t>
      </w:r>
    </w:p>
    <w:p w:rsidR="006C15FA" w:rsidRDefault="003F21E9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3.7.Выпу</w:t>
      </w:r>
      <w:r w:rsidR="005218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18E2">
        <w:rPr>
          <w:rFonts w:ascii="Times New Roman" w:hAnsi="Times New Roman" w:cs="Times New Roman"/>
          <w:sz w:val="28"/>
          <w:szCs w:val="28"/>
        </w:rPr>
        <w:t>ником колледжа подается заявление по месту учебы</w:t>
      </w:r>
      <w:r w:rsidR="006C15FA">
        <w:rPr>
          <w:rFonts w:ascii="Times New Roman" w:hAnsi="Times New Roman" w:cs="Times New Roman"/>
          <w:sz w:val="28"/>
          <w:szCs w:val="28"/>
        </w:rPr>
        <w:t>, к заявлению прилагаются копии документов, подтверждающих, что заявитель является выпускником образовательной организации Республики Ингушетия.</w:t>
      </w:r>
    </w:p>
    <w:p w:rsidR="003F4A27" w:rsidRDefault="006C15FA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 основании заявления директором колледжа принимается решение о выплате денежной компенсации в 10-дневный срок со дня поступления документов.</w:t>
      </w:r>
    </w:p>
    <w:p w:rsidR="00997EE9" w:rsidRPr="00382A39" w:rsidRDefault="00997EE9" w:rsidP="006C1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EE9" w:rsidRPr="00382A39" w:rsidSect="00D0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8A5"/>
    <w:multiLevelType w:val="multilevel"/>
    <w:tmpl w:val="340AE90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B56DB"/>
    <w:multiLevelType w:val="multilevel"/>
    <w:tmpl w:val="B3868A52"/>
    <w:lvl w:ilvl="0">
      <w:start w:val="2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557C58"/>
    <w:multiLevelType w:val="multilevel"/>
    <w:tmpl w:val="FA206B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F8A"/>
    <w:rsid w:val="000A6F36"/>
    <w:rsid w:val="000D561D"/>
    <w:rsid w:val="000E78AA"/>
    <w:rsid w:val="00127B3B"/>
    <w:rsid w:val="001C6CE1"/>
    <w:rsid w:val="00382A39"/>
    <w:rsid w:val="003F21E9"/>
    <w:rsid w:val="003F4A27"/>
    <w:rsid w:val="004931C8"/>
    <w:rsid w:val="00497A52"/>
    <w:rsid w:val="004D2740"/>
    <w:rsid w:val="005218E2"/>
    <w:rsid w:val="005304B7"/>
    <w:rsid w:val="00541F8A"/>
    <w:rsid w:val="005A6101"/>
    <w:rsid w:val="005D04B3"/>
    <w:rsid w:val="005D6254"/>
    <w:rsid w:val="00657CCD"/>
    <w:rsid w:val="006C15FA"/>
    <w:rsid w:val="006D69A0"/>
    <w:rsid w:val="008002CF"/>
    <w:rsid w:val="00863687"/>
    <w:rsid w:val="00997EE9"/>
    <w:rsid w:val="009A6E07"/>
    <w:rsid w:val="00A66B0B"/>
    <w:rsid w:val="00A779FF"/>
    <w:rsid w:val="00B02B92"/>
    <w:rsid w:val="00C300A8"/>
    <w:rsid w:val="00D008E5"/>
    <w:rsid w:val="00D83D81"/>
    <w:rsid w:val="00DB7294"/>
    <w:rsid w:val="00E71F95"/>
    <w:rsid w:val="00ED38F5"/>
    <w:rsid w:val="00EE4364"/>
    <w:rsid w:val="00F22800"/>
    <w:rsid w:val="00F75FFA"/>
    <w:rsid w:val="00FE4716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F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1F8A"/>
    <w:rPr>
      <w:rFonts w:ascii="Tahoma" w:eastAsia="Tahoma" w:hAnsi="Tahoma" w:cs="Tahoma"/>
      <w:spacing w:val="7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41F8A"/>
    <w:pPr>
      <w:shd w:val="clear" w:color="auto" w:fill="FFFFFF"/>
      <w:spacing w:before="600" w:line="269" w:lineRule="exact"/>
    </w:pPr>
    <w:rPr>
      <w:rFonts w:ascii="Tahoma" w:eastAsia="Tahoma" w:hAnsi="Tahoma" w:cs="Tahoma"/>
      <w:color w:val="auto"/>
      <w:spacing w:val="7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rsid w:val="006D69A0"/>
    <w:rPr>
      <w:rFonts w:ascii="Tahoma" w:eastAsia="Tahoma" w:hAnsi="Tahoma" w:cs="Tahoma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6D69A0"/>
    <w:pPr>
      <w:shd w:val="clear" w:color="auto" w:fill="FFFFFF"/>
      <w:spacing w:after="60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7"/>
      <w:sz w:val="19"/>
      <w:szCs w:val="19"/>
      <w:lang w:eastAsia="en-US"/>
    </w:rPr>
  </w:style>
  <w:style w:type="character" w:customStyle="1" w:styleId="a4">
    <w:name w:val="Колонтитул_"/>
    <w:basedOn w:val="a0"/>
    <w:link w:val="a5"/>
    <w:rsid w:val="006D69A0"/>
    <w:rPr>
      <w:rFonts w:ascii="Tahoma" w:eastAsia="Tahoma" w:hAnsi="Tahoma" w:cs="Tahoma"/>
      <w:spacing w:val="7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6D69A0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7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0D561D"/>
  </w:style>
  <w:style w:type="character" w:styleId="a6">
    <w:name w:val="Hyperlink"/>
    <w:basedOn w:val="a0"/>
    <w:uiPriority w:val="99"/>
    <w:unhideWhenUsed/>
    <w:rsid w:val="008002CF"/>
    <w:rPr>
      <w:color w:val="0000FF"/>
      <w:u w:val="single"/>
    </w:rPr>
  </w:style>
  <w:style w:type="paragraph" w:customStyle="1" w:styleId="s1">
    <w:name w:val="s_1"/>
    <w:basedOn w:val="a"/>
    <w:rsid w:val="008636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ED38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8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5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34012202&amp;backlink=1&amp;&amp;nd=1340133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34012202&amp;backlink=1&amp;&amp;nd=134020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E04A-F224-4E7C-9884-F9D426B4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</cp:revision>
  <dcterms:created xsi:type="dcterms:W3CDTF">2017-02-09T13:36:00Z</dcterms:created>
  <dcterms:modified xsi:type="dcterms:W3CDTF">2017-02-15T07:30:00Z</dcterms:modified>
</cp:coreProperties>
</file>